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D7872" w:rsidRDefault="00AD7872" w:rsidP="00AD7872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AD7872" w:rsidRDefault="00AD7872" w:rsidP="00AD787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D7872" w:rsidRDefault="00AD7872" w:rsidP="00AD7872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D7872" w:rsidRDefault="00AD7872" w:rsidP="00AD787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D7872" w:rsidRDefault="00AD7872" w:rsidP="00AD787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D7872" w:rsidRDefault="00AD7872" w:rsidP="00AD787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AD7872" w:rsidRDefault="00AD7872" w:rsidP="00AD7872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D7872" w:rsidRDefault="00AD7872" w:rsidP="00AD7872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D7872" w:rsidRDefault="00AD7872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80201" w:rsidRPr="0048020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F724B" w:rsidRPr="00170F11" w:rsidRDefault="00A60359" w:rsidP="00BF724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BF724B" w:rsidRPr="00170F11">
        <w:rPr>
          <w:rFonts w:ascii="Times New Roman" w:hAnsi="Times New Roman"/>
          <w:b/>
        </w:rPr>
        <w:t xml:space="preserve">OMECT nr. </w:t>
      </w:r>
      <w:proofErr w:type="gramStart"/>
      <w:r w:rsidR="00BF724B" w:rsidRPr="00170F11">
        <w:rPr>
          <w:rFonts w:ascii="Times New Roman" w:hAnsi="Times New Roman"/>
          <w:b/>
        </w:rPr>
        <w:t xml:space="preserve">3257/2004 </w:t>
      </w:r>
      <w:proofErr w:type="spellStart"/>
      <w:r w:rsidR="00BF724B" w:rsidRPr="00170F11">
        <w:rPr>
          <w:rFonts w:ascii="Times New Roman" w:hAnsi="Times New Roman"/>
          <w:b/>
        </w:rPr>
        <w:t>şi</w:t>
      </w:r>
      <w:proofErr w:type="spellEnd"/>
      <w:r w:rsidR="00BF724B" w:rsidRPr="00170F11">
        <w:rPr>
          <w:rFonts w:ascii="Times New Roman" w:hAnsi="Times New Roman"/>
          <w:b/>
        </w:rPr>
        <w:t xml:space="preserve"> </w:t>
      </w:r>
      <w:proofErr w:type="spellStart"/>
      <w:r w:rsidR="00BF724B">
        <w:rPr>
          <w:rFonts w:ascii="Times New Roman" w:hAnsi="Times New Roman" w:cs="Times New Roman"/>
          <w:b/>
        </w:rPr>
        <w:t>OMEdC</w:t>
      </w:r>
      <w:proofErr w:type="spellEnd"/>
      <w:r w:rsidR="00BF724B">
        <w:rPr>
          <w:rFonts w:ascii="Times New Roman" w:hAnsi="Times New Roman" w:cs="Times New Roman"/>
          <w:b/>
        </w:rPr>
        <w:t xml:space="preserve"> nr.</w:t>
      </w:r>
      <w:proofErr w:type="gramEnd"/>
      <w:r w:rsidR="00BF724B">
        <w:rPr>
          <w:rFonts w:ascii="Times New Roman" w:hAnsi="Times New Roman" w:cs="Times New Roman"/>
          <w:b/>
        </w:rPr>
        <w:t xml:space="preserve"> 4706/</w:t>
      </w:r>
      <w:r w:rsidR="00BF724B" w:rsidRPr="00170F11">
        <w:rPr>
          <w:rFonts w:ascii="Times New Roman" w:hAnsi="Times New Roman" w:cs="Times New Roman"/>
          <w:b/>
        </w:rPr>
        <w:t>2005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4.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724F3C">
        <w:rPr>
          <w:rFonts w:ascii="Times New Roman" w:hAnsi="Times New Roman" w:cs="Times New Roman"/>
          <w:bCs/>
          <w:lang w:val="ro-RO"/>
        </w:rPr>
        <w:t>6.</w:t>
      </w:r>
      <w:r w:rsidRPr="00724F3C">
        <w:rPr>
          <w:rFonts w:ascii="Times New Roman" w:hAnsi="Times New Roman" w:cs="Times New Roman"/>
          <w:bCs/>
          <w:lang w:val="ro-RO"/>
        </w:rPr>
        <w:tab/>
        <w:t xml:space="preserve">Execută operații de </w:t>
      </w:r>
      <w:r>
        <w:rPr>
          <w:rFonts w:ascii="Times New Roman" w:hAnsi="Times New Roman" w:cs="Times New Roman"/>
          <w:bCs/>
          <w:lang w:val="ro-RO"/>
        </w:rPr>
        <w:t>reparare</w:t>
      </w:r>
      <w:r w:rsidRPr="00724F3C">
        <w:rPr>
          <w:rFonts w:ascii="Times New Roman" w:hAnsi="Times New Roman" w:cs="Times New Roman"/>
          <w:bCs/>
          <w:lang w:val="ro-RO"/>
        </w:rPr>
        <w:t xml:space="preserve">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Default="00A60359" w:rsidP="007D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7D55CF" w:rsidRPr="001B72F5">
        <w:rPr>
          <w:rFonts w:ascii="Times New Roman" w:hAnsi="Times New Roman" w:cs="Times New Roman"/>
          <w:b/>
          <w:bCs/>
          <w:lang w:val="ro-RO"/>
        </w:rPr>
        <w:t>Înlocuirea capului  de bară din structura trapezului  de direcţie al unui auto</w:t>
      </w:r>
      <w:r w:rsidR="007D55CF">
        <w:rPr>
          <w:rFonts w:ascii="Times New Roman" w:hAnsi="Times New Roman" w:cs="Times New Roman"/>
          <w:b/>
          <w:bCs/>
          <w:lang w:val="ro-RO"/>
        </w:rPr>
        <w:t>turism și v</w:t>
      </w:r>
      <w:r w:rsidR="007D55CF" w:rsidRPr="001B72F5">
        <w:rPr>
          <w:rFonts w:ascii="Times New Roman" w:hAnsi="Times New Roman" w:cs="Times New Roman"/>
          <w:b/>
          <w:bCs/>
          <w:lang w:val="ro-RO"/>
        </w:rPr>
        <w:t>erificarea convergenţei roţilor de direcţie</w:t>
      </w:r>
    </w:p>
    <w:p w:rsidR="007D55CF" w:rsidRPr="00827850" w:rsidRDefault="007D55CF" w:rsidP="007D5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42294C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 xml:space="preserve">Înlocuiți </w:t>
      </w:r>
      <w:r w:rsidRPr="001B72F5">
        <w:rPr>
          <w:rFonts w:ascii="Times New Roman" w:hAnsi="Times New Roman"/>
          <w:lang w:val="ro-RO"/>
        </w:rPr>
        <w:t>capul de bară dreapt</w:t>
      </w:r>
      <w:r>
        <w:rPr>
          <w:rFonts w:ascii="Times New Roman" w:hAnsi="Times New Roman"/>
          <w:lang w:val="ro-RO"/>
        </w:rPr>
        <w:t>ă</w:t>
      </w:r>
      <w:r w:rsidRPr="001B72F5">
        <w:rPr>
          <w:rFonts w:ascii="Times New Roman" w:hAnsi="Times New Roman"/>
          <w:lang w:val="ro-RO"/>
        </w:rPr>
        <w:t xml:space="preserve"> de la trapezul</w:t>
      </w:r>
      <w:r>
        <w:rPr>
          <w:rFonts w:ascii="Times New Roman" w:hAnsi="Times New Roman"/>
          <w:lang w:val="ro-RO"/>
        </w:rPr>
        <w:t xml:space="preserve"> de direcţie al autoturismului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</w:t>
      </w:r>
      <w:r>
        <w:rPr>
          <w:rFonts w:ascii="Times New Roman" w:hAnsi="Times New Roman" w:cs="Times New Roman"/>
          <w:bCs/>
          <w:lang w:val="ro-RO"/>
        </w:rPr>
        <w:t>După înlocuire, verificați convergența</w:t>
      </w:r>
      <w:r w:rsidRPr="002F57AB">
        <w:rPr>
          <w:rFonts w:ascii="Times New Roman" w:hAnsi="Times New Roman" w:cs="Times New Roman"/>
          <w:bCs/>
          <w:lang w:val="ro-RO"/>
        </w:rPr>
        <w:t xml:space="preserve"> roților de direcție </w:t>
      </w:r>
      <w:r w:rsidRPr="00391C88">
        <w:rPr>
          <w:rFonts w:ascii="Times New Roman" w:hAnsi="Times New Roman" w:cs="Times New Roman"/>
          <w:bCs/>
          <w:lang w:val="ro-RO"/>
        </w:rPr>
        <w:t xml:space="preserve">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0E31B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0E31B8" w:rsidRPr="00391C8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Demontarea asamblării dintre articulaţia sferică a capului de bară precizat şi levierul fuzetei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Demontarea capului de bară precizat, cu înregistrarea lungimii asamblare pentru reglajul corect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Asamblarea capului de bară nou tija cilindrului servo</w:t>
      </w:r>
      <w:r w:rsidRPr="001B72F5">
        <w:rPr>
          <w:rFonts w:ascii="Times New Roman" w:hAnsi="Times New Roman" w:cs="Times New Roman"/>
          <w:b/>
          <w:lang w:val="ro-RO"/>
        </w:rPr>
        <w:t xml:space="preserve"> </w:t>
      </w:r>
    </w:p>
    <w:p w:rsidR="000E31B8" w:rsidRPr="001B72F5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>Asamblarea articulaţiei sferice a capului de bară cu levierul fuzetei</w:t>
      </w:r>
    </w:p>
    <w:p w:rsidR="000E31B8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16" w:lineRule="auto"/>
        <w:ind w:left="425" w:hanging="425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1B72F5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 w:rsidRPr="001B72F5">
        <w:rPr>
          <w:rFonts w:ascii="Times New Roman" w:hAnsi="Times New Roman" w:cs="Times New Roman"/>
          <w:lang w:val="ro-RO"/>
        </w:rPr>
        <w:t xml:space="preserve">Verificarea </w:t>
      </w:r>
      <w:r>
        <w:rPr>
          <w:rFonts w:ascii="Times New Roman" w:hAnsi="Times New Roman" w:cs="Times New Roman"/>
          <w:lang w:val="ro-RO"/>
        </w:rPr>
        <w:t>ș</w:t>
      </w:r>
      <w:r w:rsidRPr="001B72F5">
        <w:rPr>
          <w:rFonts w:ascii="Times New Roman" w:hAnsi="Times New Roman" w:cs="Times New Roman"/>
          <w:lang w:val="ro-RO"/>
        </w:rPr>
        <w:t>i regla</w:t>
      </w:r>
      <w:r>
        <w:rPr>
          <w:rFonts w:ascii="Times New Roman" w:hAnsi="Times New Roman" w:cs="Times New Roman"/>
          <w:lang w:val="ro-RO"/>
        </w:rPr>
        <w:t>rea</w:t>
      </w:r>
      <w:r w:rsidRPr="001B72F5">
        <w:rPr>
          <w:rFonts w:ascii="Times New Roman" w:hAnsi="Times New Roman" w:cs="Times New Roman"/>
          <w:lang w:val="ro-RO"/>
        </w:rPr>
        <w:t xml:space="preserve"> convergenţei roților de direcţie</w:t>
      </w:r>
    </w:p>
    <w:p w:rsidR="00F228E4" w:rsidRDefault="000E31B8" w:rsidP="000E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391C88">
        <w:rPr>
          <w:rFonts w:ascii="Times New Roman" w:hAnsi="Times New Roman" w:cs="Times New Roman"/>
          <w:lang w:val="ro-RO"/>
        </w:rPr>
        <w:t>.</w:t>
      </w:r>
    </w:p>
    <w:p w:rsidR="002E2766" w:rsidRPr="002E2766" w:rsidRDefault="002E2766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sz w:val="12"/>
          <w:szCs w:val="12"/>
          <w:lang w:val="ro-RO"/>
        </w:rPr>
      </w:pP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977"/>
        <w:gridCol w:w="6662"/>
        <w:gridCol w:w="1134"/>
        <w:gridCol w:w="1078"/>
        <w:gridCol w:w="1079"/>
        <w:gridCol w:w="1079"/>
      </w:tblGrid>
      <w:tr w:rsidR="00A60359" w:rsidRPr="00827850" w:rsidTr="00937DE7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7DE7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A60359" w:rsidRPr="00827850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D55CF" w:rsidRPr="00827850" w:rsidTr="00937DE7">
        <w:trPr>
          <w:trHeight w:val="90"/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7D55CF" w:rsidRPr="00391C88" w:rsidRDefault="007D55CF" w:rsidP="00EC5924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 w:rsidRPr="00B75F2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asamblării dintre articulaţia sferică a capului de bară precizat şi levierul fuzetei, demontarea capului de bară precizat, cu înregistrarea lungimii asamblare pentru reglajul corect, asamblarea capului de bară nou tija cilindrului servo, asamblarea articulaţiei sferice a capului de bară cu levierul fuzetei, verificarea și reglarea convergenţei roților de direcţie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7D55CF" w:rsidRPr="00A83A8A" w:rsidRDefault="007D55CF" w:rsidP="00937DE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D55CF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7D55CF" w:rsidRPr="00391C88" w:rsidRDefault="007D55CF" w:rsidP="00EC5924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B75F2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asamblării dintre articulaţia sferică a capului de bară precizat şi levierul fuzetei, demontarea capului de bară precizat, cu înregistrarea lungimii asamblare pentru reglajul corect, asamblarea capului de bară nou tija cilindrului servo, asamblarea articulaţiei sferice a capului de bară cu levierul fuzetei, verificarea și reglarea convergenţei roților de direcţie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7D55CF" w:rsidRPr="00A83A8A" w:rsidRDefault="007D55CF" w:rsidP="00937DE7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7D55CF" w:rsidRPr="00827850" w:rsidRDefault="007D55CF" w:rsidP="00937DE7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7DE7">
        <w:trPr>
          <w:trHeight w:val="90"/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</w:tcPr>
          <w:p w:rsidR="00827850" w:rsidRPr="00A83A8A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827850" w:rsidRPr="00827850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7DE7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85" w:type="dxa"/>
              <w:right w:w="85" w:type="dxa"/>
            </w:tcMar>
            <w:vAlign w:val="center"/>
          </w:tcPr>
          <w:p w:rsidR="00931C38" w:rsidRPr="00827850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 w:val="restart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adecvată a limbajului tehnic în comunicarea cu privire la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temă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Argumentarea alegerii mijloacelor de lucru  necesare realizării sarcinilor 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E2766" w:rsidRPr="00827850" w:rsidTr="00937DE7">
        <w:trPr>
          <w:jc w:val="center"/>
        </w:trPr>
        <w:tc>
          <w:tcPr>
            <w:tcW w:w="576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977" w:type="dxa"/>
            <w:vMerge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662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tcMar>
              <w:left w:w="85" w:type="dxa"/>
              <w:right w:w="85" w:type="dxa"/>
            </w:tcMar>
            <w:vAlign w:val="center"/>
          </w:tcPr>
          <w:p w:rsidR="002E2766" w:rsidRPr="00827850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tcMar>
              <w:left w:w="85" w:type="dxa"/>
              <w:right w:w="85" w:type="dxa"/>
            </w:tcMar>
          </w:tcPr>
          <w:p w:rsidR="002E2766" w:rsidRPr="00827850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7DE7">
        <w:trPr>
          <w:jc w:val="center"/>
        </w:trPr>
        <w:tc>
          <w:tcPr>
            <w:tcW w:w="11349" w:type="dxa"/>
            <w:gridSpan w:val="4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  <w:tcMar>
              <w:left w:w="85" w:type="dxa"/>
              <w:right w:w="85" w:type="dxa"/>
            </w:tcMar>
          </w:tcPr>
          <w:p w:rsidR="00931C38" w:rsidRPr="00827850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31B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31B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E79" w:rsidRDefault="008A6E79" w:rsidP="00A60359">
      <w:pPr>
        <w:spacing w:after="0"/>
      </w:pPr>
      <w:r>
        <w:separator/>
      </w:r>
    </w:p>
  </w:endnote>
  <w:endnote w:type="continuationSeparator" w:id="0">
    <w:p w:rsidR="008A6E79" w:rsidRDefault="008A6E7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E79" w:rsidRDefault="008A6E79" w:rsidP="00A60359">
      <w:pPr>
        <w:spacing w:after="0"/>
      </w:pPr>
      <w:r>
        <w:separator/>
      </w:r>
    </w:p>
  </w:footnote>
  <w:footnote w:type="continuationSeparator" w:id="0">
    <w:p w:rsidR="008A6E79" w:rsidRDefault="008A6E7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937DE7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D53C2"/>
    <w:rsid w:val="000E31B8"/>
    <w:rsid w:val="00146BF3"/>
    <w:rsid w:val="001F43F4"/>
    <w:rsid w:val="0020383C"/>
    <w:rsid w:val="002352B5"/>
    <w:rsid w:val="00280B47"/>
    <w:rsid w:val="002E2766"/>
    <w:rsid w:val="00306205"/>
    <w:rsid w:val="00316245"/>
    <w:rsid w:val="0033009E"/>
    <w:rsid w:val="0036183F"/>
    <w:rsid w:val="0042294C"/>
    <w:rsid w:val="00480201"/>
    <w:rsid w:val="004A45F5"/>
    <w:rsid w:val="004B6682"/>
    <w:rsid w:val="004E6086"/>
    <w:rsid w:val="00595DAC"/>
    <w:rsid w:val="005A7D60"/>
    <w:rsid w:val="005C0133"/>
    <w:rsid w:val="005D544C"/>
    <w:rsid w:val="005E61EA"/>
    <w:rsid w:val="005F20B5"/>
    <w:rsid w:val="006074BE"/>
    <w:rsid w:val="006A43BD"/>
    <w:rsid w:val="006C0D41"/>
    <w:rsid w:val="006D5CDB"/>
    <w:rsid w:val="006E05F1"/>
    <w:rsid w:val="00775EDB"/>
    <w:rsid w:val="007D55CF"/>
    <w:rsid w:val="007E615B"/>
    <w:rsid w:val="00827850"/>
    <w:rsid w:val="008527C3"/>
    <w:rsid w:val="00860ACA"/>
    <w:rsid w:val="008A694D"/>
    <w:rsid w:val="008A6E79"/>
    <w:rsid w:val="008C18BF"/>
    <w:rsid w:val="008E3FAD"/>
    <w:rsid w:val="00926969"/>
    <w:rsid w:val="00931C38"/>
    <w:rsid w:val="00937DE7"/>
    <w:rsid w:val="00957AB0"/>
    <w:rsid w:val="00A60359"/>
    <w:rsid w:val="00A94BBF"/>
    <w:rsid w:val="00AB2BC1"/>
    <w:rsid w:val="00AD4159"/>
    <w:rsid w:val="00AD7872"/>
    <w:rsid w:val="00AE2318"/>
    <w:rsid w:val="00B23B42"/>
    <w:rsid w:val="00BF2896"/>
    <w:rsid w:val="00BF724B"/>
    <w:rsid w:val="00C266CB"/>
    <w:rsid w:val="00C2713F"/>
    <w:rsid w:val="00C41920"/>
    <w:rsid w:val="00CE6D2B"/>
    <w:rsid w:val="00D17E09"/>
    <w:rsid w:val="00D46D90"/>
    <w:rsid w:val="00D531F7"/>
    <w:rsid w:val="00E4294A"/>
    <w:rsid w:val="00F02212"/>
    <w:rsid w:val="00F0260C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6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30003-C927-4AC5-B122-4A98728DA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1204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Micsoniu</cp:lastModifiedBy>
  <cp:revision>9</cp:revision>
  <dcterms:created xsi:type="dcterms:W3CDTF">2016-12-06T11:01:00Z</dcterms:created>
  <dcterms:modified xsi:type="dcterms:W3CDTF">2018-07-09T09:43:00Z</dcterms:modified>
</cp:coreProperties>
</file>